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C2B" w:rsidRDefault="00644C2B">
      <w:r>
        <w:t>Parent Representative:</w:t>
      </w:r>
    </w:p>
    <w:p w:rsidR="00644C2B" w:rsidRDefault="00644C2B"/>
    <w:p w:rsidR="00644C2B" w:rsidRDefault="00644C2B">
      <w:r>
        <w:t>Maria Cameron</w:t>
      </w:r>
    </w:p>
    <w:p w:rsidR="00644C2B" w:rsidRDefault="00644C2B">
      <w:hyperlink r:id="rId4" w:history="1">
        <w:r w:rsidRPr="00C5015E">
          <w:rPr>
            <w:rStyle w:val="Hyperlink"/>
          </w:rPr>
          <w:t>Maria.cameron@cflacademy.org</w:t>
        </w:r>
      </w:hyperlink>
    </w:p>
    <w:p w:rsidR="00644C2B" w:rsidRDefault="00644C2B">
      <w:r>
        <w:t>407-480-2352</w:t>
      </w:r>
      <w:bookmarkStart w:id="0" w:name="_GoBack"/>
      <w:bookmarkEnd w:id="0"/>
    </w:p>
    <w:sectPr w:rsidR="00644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2B"/>
    <w:rsid w:val="001C7797"/>
    <w:rsid w:val="0064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AC50B"/>
  <w15:chartTrackingRefBased/>
  <w15:docId w15:val="{A6B75860-FEC2-4085-B7CA-AB2E9329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4C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a.cameron@cflacadem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Litchford</dc:creator>
  <cp:keywords/>
  <dc:description/>
  <cp:lastModifiedBy>Jody Litchford</cp:lastModifiedBy>
  <cp:revision>1</cp:revision>
  <dcterms:created xsi:type="dcterms:W3CDTF">2026-04-15T14:43:00Z</dcterms:created>
  <dcterms:modified xsi:type="dcterms:W3CDTF">2026-04-15T14:44:00Z</dcterms:modified>
</cp:coreProperties>
</file>